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F2A">
      <w:pPr>
        <w:pStyle w:val="BodyText"/>
        <w:rPr>
          <w:sz w:val="32"/>
        </w:rPr>
      </w:pPr>
      <w:r>
        <w:rPr>
          <w:sz w:val="32"/>
        </w:rPr>
        <w:t>BEING safe is smart, for a safe practice in laboratories follow these basic rules &amp;regulations:</w:t>
      </w:r>
    </w:p>
    <w:p w:rsidR="00000000" w:rsidRDefault="00474F2A">
      <w:pPr>
        <w:pStyle w:val="BodyText"/>
      </w:pPr>
    </w:p>
    <w:p w:rsidR="00000000" w:rsidRDefault="00474F2A">
      <w:pPr>
        <w:pStyle w:val="BodyText"/>
      </w:pPr>
    </w:p>
    <w:p w:rsidR="00000000" w:rsidRDefault="00474F2A">
      <w:pPr>
        <w:pStyle w:val="Heading1"/>
        <w:rPr>
          <w:sz w:val="32"/>
        </w:rPr>
      </w:pPr>
      <w:proofErr w:type="gramStart"/>
      <w:r>
        <w:rPr>
          <w:sz w:val="32"/>
        </w:rPr>
        <w:t>DO :</w:t>
      </w:r>
      <w:proofErr w:type="gramEnd"/>
    </w:p>
    <w:p w:rsidR="00FA76A7" w:rsidRDefault="00FA76A7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Lab coat is a MUST in the physics lab.</w:t>
      </w:r>
    </w:p>
    <w:p w:rsidR="00000000" w:rsidRDefault="00FA76A7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W</w:t>
      </w:r>
      <w:r w:rsidR="00474F2A">
        <w:rPr>
          <w:sz w:val="24"/>
        </w:rPr>
        <w:t>ear appropriate eye protection (minimum safety glasses).</w:t>
      </w:r>
    </w:p>
    <w:p w:rsidR="00000000" w:rsidRDefault="00FA76A7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K</w:t>
      </w:r>
      <w:r w:rsidR="00474F2A">
        <w:rPr>
          <w:sz w:val="24"/>
        </w:rPr>
        <w:t>eep your work places clean.</w:t>
      </w:r>
    </w:p>
    <w:p w:rsidR="00000000" w:rsidRDefault="00FA76A7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K</w:t>
      </w:r>
      <w:r w:rsidR="00474F2A">
        <w:rPr>
          <w:sz w:val="24"/>
        </w:rPr>
        <w:t xml:space="preserve">eep exits and passageways clear at all times. 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Familiarize your s</w:t>
      </w:r>
      <w:r>
        <w:rPr>
          <w:sz w:val="24"/>
        </w:rPr>
        <w:t>elf with the locations and operation of safety and emergency facilities such as fire extinguishers, first aid kit, emergency wash facilities, telephone, and emergency exits.</w:t>
      </w:r>
    </w:p>
    <w:p w:rsidR="00000000" w:rsidRDefault="00FA76A7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W</w:t>
      </w:r>
      <w:r w:rsidR="00474F2A">
        <w:rPr>
          <w:sz w:val="24"/>
        </w:rPr>
        <w:t xml:space="preserve">ash hands before leaving the laboratory. 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Leave behind protective clothing (safet</w:t>
      </w:r>
      <w:r>
        <w:rPr>
          <w:sz w:val="24"/>
        </w:rPr>
        <w:t xml:space="preserve">y glasses, gloves, etc.) when leaving the laboratory to eat. 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Remove contaminated cloths immediately.</w:t>
      </w:r>
    </w:p>
    <w:p w:rsidR="00000000" w:rsidRDefault="00FA76A7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W</w:t>
      </w:r>
      <w:r w:rsidR="00474F2A">
        <w:rPr>
          <w:sz w:val="24"/>
        </w:rPr>
        <w:t>ash before eating, drinking, smoking, or applying make-up.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Tie or otherw</w:t>
      </w:r>
      <w:r w:rsidR="00FA76A7">
        <w:rPr>
          <w:sz w:val="24"/>
        </w:rPr>
        <w:t>ise restrain long hair &amp; remove</w:t>
      </w:r>
      <w:r>
        <w:rPr>
          <w:sz w:val="24"/>
        </w:rPr>
        <w:t xml:space="preserve"> hanging jewelry when working with moving machine</w:t>
      </w:r>
      <w:r>
        <w:rPr>
          <w:sz w:val="24"/>
        </w:rPr>
        <w:t>ry.</w:t>
      </w:r>
    </w:p>
    <w:p w:rsidR="00000000" w:rsidRDefault="00FA76A7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K</w:t>
      </w:r>
      <w:r w:rsidR="00474F2A">
        <w:rPr>
          <w:sz w:val="24"/>
        </w:rPr>
        <w:t>eep wet hands and water away from electrical equipment.</w:t>
      </w:r>
    </w:p>
    <w:p w:rsidR="00000000" w:rsidRDefault="00474F2A" w:rsidP="00FA76A7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Perform a safety check at the beginning &amp; at the end of each experiment - make sure that electric equipment, gas, water, electricity, vacuum lines, air and heate</w:t>
      </w:r>
      <w:r>
        <w:rPr>
          <w:sz w:val="24"/>
        </w:rPr>
        <w:t xml:space="preserve">rs have been turned off, and are in good conditions and decontaminate equipment &amp; work areas which may have been in contact with your experiment. 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Store coats, packs, etc., in areas provided, not around the lab bench.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Pay s</w:t>
      </w:r>
      <w:r>
        <w:rPr>
          <w:sz w:val="24"/>
        </w:rPr>
        <w:t>trict attention to all instructions before undertaking an experiment. If you do not understand, ask.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Clean up apparatus and work areas at the end of the lab period.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Be aware of what neighboring laboratory personnel are doing.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Always follow safety procedures – keep your hands away from moving parts, and k</w:t>
      </w:r>
      <w:r>
        <w:rPr>
          <w:sz w:val="24"/>
        </w:rPr>
        <w:t>eep all guards in place. If there’s a problem, shut off the power and get help.</w:t>
      </w:r>
    </w:p>
    <w:p w:rsidR="00000000" w:rsidRDefault="00474F2A">
      <w:pPr>
        <w:numPr>
          <w:ilvl w:val="0"/>
          <w:numId w:val="1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Use the right tool for the job – don’t try to make a machine or a tool do something it’s not designed for.</w:t>
      </w:r>
    </w:p>
    <w:p w:rsidR="00000000" w:rsidRDefault="00474F2A">
      <w:pPr>
        <w:tabs>
          <w:tab w:val="left" w:pos="-360"/>
        </w:tabs>
        <w:ind w:left="-360" w:right="-691" w:hanging="360"/>
        <w:jc w:val="both"/>
        <w:rPr>
          <w:b/>
          <w:sz w:val="24"/>
          <w:u w:val="single"/>
        </w:rPr>
      </w:pPr>
    </w:p>
    <w:p w:rsidR="00000000" w:rsidRDefault="00474F2A">
      <w:pPr>
        <w:pStyle w:val="Heading1"/>
        <w:rPr>
          <w:sz w:val="32"/>
        </w:rPr>
      </w:pPr>
      <w:r>
        <w:rPr>
          <w:sz w:val="32"/>
        </w:rPr>
        <w:t>DO NOT: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Wear open shoes, such as sandals, in the lab.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Block access t</w:t>
      </w:r>
      <w:r>
        <w:rPr>
          <w:sz w:val="24"/>
        </w:rPr>
        <w:t>o emergenc</w:t>
      </w:r>
      <w:r w:rsidR="00FA76A7">
        <w:rPr>
          <w:sz w:val="24"/>
        </w:rPr>
        <w:t xml:space="preserve">y equipment (exits, eyewashes, </w:t>
      </w:r>
      <w:r>
        <w:rPr>
          <w:sz w:val="24"/>
        </w:rPr>
        <w:t xml:space="preserve">safety showers and fire extinguishers). 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 xml:space="preserve">Run, walk in the lab. 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Leave machinery or experiments unattended.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Store food, food containers, drinking glasses in the laboratory.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Smoke, eat, or drink, food, beverages or u</w:t>
      </w:r>
      <w:r>
        <w:rPr>
          <w:sz w:val="24"/>
        </w:rPr>
        <w:t xml:space="preserve">se tobacco in laboratories. 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Apply cosmetics or lip-balm in the laboratory.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Engage in horseplay or other act or mischief in the lab.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Perform unauthorized experiments.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Use damaged or broken equipment when handling or experimenting with electric equipment.</w:t>
      </w:r>
      <w:r w:rsidR="00FA76A7">
        <w:rPr>
          <w:sz w:val="24"/>
        </w:rPr>
        <w:t xml:space="preserve"> (Report any broken equipment)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Wire with frayed cords or accept worn insulation.</w:t>
      </w:r>
    </w:p>
    <w:p w:rsidR="00000000" w:rsidRDefault="00474F2A">
      <w:pPr>
        <w:numPr>
          <w:ilvl w:val="0"/>
          <w:numId w:val="2"/>
        </w:numPr>
        <w:tabs>
          <w:tab w:val="left" w:pos="-360"/>
        </w:tabs>
        <w:ind w:left="-360" w:right="-691"/>
        <w:jc w:val="both"/>
        <w:rPr>
          <w:sz w:val="24"/>
        </w:rPr>
      </w:pPr>
      <w:r>
        <w:rPr>
          <w:sz w:val="24"/>
        </w:rPr>
        <w:t>Operate power tools that spark.</w:t>
      </w:r>
    </w:p>
    <w:p w:rsidR="00000000" w:rsidRDefault="00474F2A">
      <w:pPr>
        <w:tabs>
          <w:tab w:val="left" w:pos="-360"/>
        </w:tabs>
        <w:ind w:left="-360" w:right="-691" w:hanging="360"/>
        <w:jc w:val="both"/>
        <w:rPr>
          <w:sz w:val="24"/>
        </w:rPr>
      </w:pPr>
    </w:p>
    <w:p w:rsidR="00000000" w:rsidRDefault="00474F2A">
      <w:pPr>
        <w:tabs>
          <w:tab w:val="left" w:pos="-360"/>
        </w:tabs>
        <w:ind w:left="-360" w:right="-691" w:hanging="360"/>
        <w:rPr>
          <w:b/>
        </w:rPr>
      </w:pPr>
      <w:proofErr w:type="gramStart"/>
      <w:r>
        <w:rPr>
          <w:b/>
        </w:rPr>
        <w:t>Environmental Health, Safety &amp; Risk Management ext. 2360.</w:t>
      </w:r>
      <w:proofErr w:type="gramEnd"/>
    </w:p>
    <w:p w:rsidR="00000000" w:rsidRDefault="00474F2A">
      <w:pPr>
        <w:tabs>
          <w:tab w:val="left" w:pos="-360"/>
        </w:tabs>
        <w:ind w:left="-360" w:right="-691" w:hanging="360"/>
        <w:jc w:val="center"/>
      </w:pPr>
      <w:r>
        <w:t xml:space="preserve"> </w:t>
      </w:r>
    </w:p>
    <w:p w:rsidR="00474F2A" w:rsidRDefault="00474F2A">
      <w:pPr>
        <w:jc w:val="both"/>
        <w:rPr>
          <w:sz w:val="24"/>
        </w:rPr>
      </w:pPr>
    </w:p>
    <w:sectPr w:rsidR="00474F2A">
      <w:pgSz w:w="11909" w:h="16834" w:code="9"/>
      <w:pgMar w:top="450" w:right="1440" w:bottom="734" w:left="1440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B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485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76A7"/>
    <w:rsid w:val="00474F2A"/>
    <w:rsid w:val="00FA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360"/>
      </w:tabs>
      <w:ind w:left="-360" w:right="-691" w:hanging="360"/>
      <w:jc w:val="both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360"/>
      </w:tabs>
      <w:ind w:left="-360" w:right="-691" w:hanging="360"/>
      <w:jc w:val="center"/>
    </w:pPr>
    <w:rPr>
      <w:b/>
      <w:bCs/>
      <w:sz w:val="44"/>
      <w:szCs w:val="44"/>
    </w:rPr>
  </w:style>
  <w:style w:type="paragraph" w:styleId="BodyText">
    <w:name w:val="Body Text"/>
    <w:basedOn w:val="Normal"/>
    <w:semiHidden/>
    <w:pPr>
      <w:tabs>
        <w:tab w:val="left" w:pos="-360"/>
      </w:tabs>
      <w:ind w:right="-69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DO's</vt:lpstr>
    </vt:vector>
  </TitlesOfParts>
  <Company>AUB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DO's</dc:title>
  <dc:creator>Azmi P. Imad</dc:creator>
  <cp:lastModifiedBy>em07</cp:lastModifiedBy>
  <cp:revision>2</cp:revision>
  <cp:lastPrinted>2002-02-19T13:25:00Z</cp:lastPrinted>
  <dcterms:created xsi:type="dcterms:W3CDTF">2012-09-17T08:39:00Z</dcterms:created>
  <dcterms:modified xsi:type="dcterms:W3CDTF">2012-09-17T08:39:00Z</dcterms:modified>
</cp:coreProperties>
</file>